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68" w:rsidRDefault="001C6904">
      <w:pPr>
        <w:spacing w:before="15"/>
        <w:ind w:right="49"/>
        <w:jc w:val="right"/>
        <w:rPr>
          <w:b/>
        </w:rPr>
      </w:pPr>
      <w:r>
        <w:rPr>
          <w:b/>
          <w:spacing w:val="-2"/>
        </w:rPr>
        <w:t>ALLEGATO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“C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”</w:t>
      </w:r>
    </w:p>
    <w:p w:rsidR="007B6D68" w:rsidRDefault="007B6D68">
      <w:pPr>
        <w:pStyle w:val="Corpodeltesto"/>
        <w:rPr>
          <w:b/>
          <w:sz w:val="22"/>
        </w:rPr>
      </w:pPr>
    </w:p>
    <w:p w:rsidR="007B6D68" w:rsidRDefault="001C6904">
      <w:pPr>
        <w:ind w:left="5" w:right="6"/>
        <w:jc w:val="center"/>
        <w:rPr>
          <w:b/>
        </w:rPr>
      </w:pPr>
      <w:r>
        <w:rPr>
          <w:b/>
          <w:spacing w:val="-2"/>
        </w:rPr>
        <w:t>DICHIARAZIONE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SOSTITUTIVA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DELL’ATTO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 NOTORIETA’</w:t>
      </w:r>
    </w:p>
    <w:p w:rsidR="007B6D68" w:rsidRDefault="001C6904">
      <w:pPr>
        <w:spacing w:before="1"/>
        <w:ind w:left="5" w:right="3"/>
        <w:jc w:val="center"/>
        <w:rPr>
          <w:b/>
        </w:rPr>
      </w:pPr>
      <w:r>
        <w:rPr>
          <w:b/>
        </w:rPr>
        <w:t>(art.</w:t>
      </w:r>
      <w:r>
        <w:rPr>
          <w:b/>
          <w:spacing w:val="-6"/>
        </w:rPr>
        <w:t xml:space="preserve"> </w:t>
      </w:r>
      <w:r>
        <w:rPr>
          <w:b/>
        </w:rPr>
        <w:t>47</w:t>
      </w:r>
      <w:r>
        <w:rPr>
          <w:b/>
          <w:spacing w:val="-5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7"/>
        </w:rPr>
        <w:t xml:space="preserve"> </w:t>
      </w:r>
      <w:r>
        <w:rPr>
          <w:b/>
        </w:rPr>
        <w:t>dicembre</w:t>
      </w:r>
      <w:r>
        <w:rPr>
          <w:b/>
          <w:spacing w:val="-6"/>
        </w:rPr>
        <w:t xml:space="preserve"> </w:t>
      </w:r>
      <w:r>
        <w:rPr>
          <w:b/>
        </w:rPr>
        <w:t>2000</w:t>
      </w:r>
      <w:r>
        <w:rPr>
          <w:b/>
          <w:spacing w:val="-5"/>
        </w:rPr>
        <w:t xml:space="preserve"> </w:t>
      </w:r>
      <w:r>
        <w:rPr>
          <w:b/>
        </w:rPr>
        <w:t>n.</w:t>
      </w:r>
      <w:r>
        <w:rPr>
          <w:b/>
          <w:spacing w:val="-5"/>
        </w:rPr>
        <w:t xml:space="preserve"> </w:t>
      </w:r>
      <w:r>
        <w:rPr>
          <w:b/>
        </w:rPr>
        <w:t>445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s.m.i.)</w:t>
      </w:r>
    </w:p>
    <w:p w:rsidR="007B6D68" w:rsidRDefault="007B6D68">
      <w:pPr>
        <w:pStyle w:val="Corpodeltesto"/>
        <w:rPr>
          <w:b/>
          <w:sz w:val="22"/>
        </w:rPr>
      </w:pPr>
    </w:p>
    <w:p w:rsidR="007B6D68" w:rsidRDefault="007B6D68">
      <w:pPr>
        <w:pStyle w:val="Corpodeltesto"/>
        <w:spacing w:before="1"/>
        <w:rPr>
          <w:b/>
          <w:sz w:val="22"/>
        </w:rPr>
      </w:pPr>
    </w:p>
    <w:p w:rsidR="007B6D68" w:rsidRDefault="001C6904">
      <w:pPr>
        <w:pStyle w:val="Corpodeltesto"/>
        <w:tabs>
          <w:tab w:val="left" w:pos="9795"/>
        </w:tabs>
        <w:ind w:left="55"/>
        <w:rPr>
          <w:rFonts w:ascii="Times New Roman"/>
        </w:rPr>
      </w:pPr>
      <w:r>
        <w:t xml:space="preserve">Il/La sottoscritto </w:t>
      </w:r>
      <w:r>
        <w:rPr>
          <w:rFonts w:ascii="Times New Roman"/>
          <w:u w:val="single"/>
        </w:rPr>
        <w:tab/>
      </w:r>
    </w:p>
    <w:p w:rsidR="007B6D68" w:rsidRDefault="007B6D68">
      <w:pPr>
        <w:pStyle w:val="Corpodeltesto"/>
        <w:spacing w:before="40"/>
        <w:rPr>
          <w:rFonts w:ascii="Times New Roman"/>
        </w:rPr>
      </w:pPr>
    </w:p>
    <w:p w:rsidR="007B6D68" w:rsidRDefault="001C6904">
      <w:pPr>
        <w:pStyle w:val="Corpodeltesto"/>
        <w:tabs>
          <w:tab w:val="left" w:pos="4790"/>
          <w:tab w:val="left" w:pos="6756"/>
          <w:tab w:val="left" w:pos="9819"/>
        </w:tabs>
        <w:ind w:left="55"/>
        <w:rPr>
          <w:rFonts w:ascii="Times New Roman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46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</w:p>
    <w:p w:rsidR="007B6D68" w:rsidRDefault="007B6D68">
      <w:pPr>
        <w:pStyle w:val="Corpodeltesto"/>
        <w:spacing w:before="40"/>
        <w:rPr>
          <w:rFonts w:ascii="Times New Roman"/>
        </w:rPr>
      </w:pPr>
    </w:p>
    <w:p w:rsidR="007B6D68" w:rsidRDefault="001C6904">
      <w:pPr>
        <w:pStyle w:val="Corpodeltesto"/>
        <w:tabs>
          <w:tab w:val="left" w:pos="2300"/>
          <w:tab w:val="left" w:pos="9770"/>
        </w:tabs>
        <w:ind w:left="55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rPr>
          <w:rFonts w:ascii="Times New Roman"/>
          <w:u w:val="single"/>
        </w:rPr>
        <w:tab/>
      </w:r>
    </w:p>
    <w:p w:rsidR="007B6D68" w:rsidRDefault="007B6D68">
      <w:pPr>
        <w:pStyle w:val="Corpodeltesto"/>
        <w:spacing w:before="40"/>
        <w:rPr>
          <w:rFonts w:ascii="Times New Roman"/>
        </w:rPr>
      </w:pPr>
    </w:p>
    <w:p w:rsidR="007B6D68" w:rsidRDefault="001C6904">
      <w:pPr>
        <w:pStyle w:val="Corpodeltesto"/>
        <w:tabs>
          <w:tab w:val="left" w:pos="4155"/>
        </w:tabs>
        <w:ind w:left="55"/>
      </w:pPr>
      <w:r>
        <w:rPr>
          <w:rFonts w:ascii="Times New Roman"/>
          <w:u w:val="single"/>
        </w:rPr>
        <w:tab/>
      </w:r>
      <w:r>
        <w:t>cod.</w:t>
      </w:r>
      <w:r>
        <w:rPr>
          <w:spacing w:val="-1"/>
        </w:rPr>
        <w:t xml:space="preserve"> </w:t>
      </w:r>
      <w:r>
        <w:t>fisc. 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49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t>|</w:t>
      </w:r>
      <w:r>
        <w:rPr>
          <w:rFonts w:ascii="Times New Roman"/>
          <w:spacing w:val="50"/>
          <w:u w:val="single"/>
        </w:rPr>
        <w:t xml:space="preserve">  </w:t>
      </w:r>
      <w:r>
        <w:rPr>
          <w:spacing w:val="-10"/>
        </w:rPr>
        <w:t>|</w:t>
      </w:r>
    </w:p>
    <w:p w:rsidR="007B6D68" w:rsidRDefault="007B6D68">
      <w:pPr>
        <w:pStyle w:val="Corpodeltesto"/>
        <w:spacing w:before="1"/>
      </w:pPr>
    </w:p>
    <w:p w:rsidR="007B6D68" w:rsidRDefault="001C6904">
      <w:pPr>
        <w:pStyle w:val="Corpodeltesto"/>
        <w:ind w:left="55" w:right="69"/>
        <w:jc w:val="both"/>
      </w:pPr>
      <w:r>
        <w:t>consapevole delle sanzioni penali richiamate dall’art. 76 del D.P.R. 28 dicembre 2000 n. 445 e s.m.i. in caso di dichiarazioni mendaci e della decadenza dei benefici eventualmente conseguiti al provvedimento emanato sulla base di dichiarazioni non veritier</w:t>
      </w:r>
      <w:r>
        <w:t>e, di cui all’art. 75 del richiamato D.P.R.;</w:t>
      </w:r>
    </w:p>
    <w:p w:rsidR="007B6D68" w:rsidRDefault="001C6904">
      <w:pPr>
        <w:pStyle w:val="Corpodeltesto"/>
        <w:ind w:left="55"/>
        <w:jc w:val="both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s.m.i.</w:t>
      </w:r>
      <w:r>
        <w:rPr>
          <w:spacing w:val="-2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responsabilità;</w:t>
      </w:r>
    </w:p>
    <w:p w:rsidR="007B6D68" w:rsidRDefault="001C6904">
      <w:pPr>
        <w:pStyle w:val="Corpodeltesto"/>
        <w:spacing w:before="1"/>
        <w:ind w:left="55"/>
        <w:jc w:val="both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 xml:space="preserve">per </w:t>
      </w:r>
      <w:r>
        <w:rPr>
          <w:b/>
          <w:u w:val="single"/>
        </w:rPr>
        <w:t>contributo fitto</w:t>
      </w:r>
      <w:r>
        <w:rPr>
          <w:b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comp.</w:t>
      </w:r>
      <w:r>
        <w:rPr>
          <w:spacing w:val="-8"/>
        </w:rPr>
        <w:t xml:space="preserve"> </w:t>
      </w:r>
      <w:r>
        <w:t>Anno</w:t>
      </w:r>
      <w:r>
        <w:rPr>
          <w:spacing w:val="-2"/>
        </w:rPr>
        <w:t xml:space="preserve"> 2026;</w:t>
      </w:r>
    </w:p>
    <w:p w:rsidR="007B6D68" w:rsidRDefault="007B6D68">
      <w:pPr>
        <w:pStyle w:val="Corpodeltesto"/>
      </w:pPr>
    </w:p>
    <w:p w:rsidR="007B6D68" w:rsidRDefault="001C6904">
      <w:pPr>
        <w:ind w:left="5" w:right="1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:rsidR="007B6D68" w:rsidRDefault="007B6D68">
      <w:pPr>
        <w:pStyle w:val="Corpodeltesto"/>
        <w:rPr>
          <w:b/>
        </w:rPr>
      </w:pPr>
    </w:p>
    <w:p w:rsidR="007B6D68" w:rsidRDefault="001C6904">
      <w:pPr>
        <w:ind w:left="6" w:right="1"/>
        <w:jc w:val="center"/>
        <w:rPr>
          <w:b/>
          <w:sz w:val="20"/>
        </w:rPr>
      </w:pPr>
      <w:r>
        <w:rPr>
          <w:b/>
          <w:sz w:val="20"/>
        </w:rPr>
        <w:t>ai</w:t>
      </w:r>
      <w:r>
        <w:rPr>
          <w:b/>
          <w:spacing w:val="67"/>
          <w:w w:val="150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69"/>
          <w:w w:val="150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72"/>
          <w:w w:val="150"/>
          <w:sz w:val="20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69"/>
          <w:w w:val="150"/>
          <w:sz w:val="20"/>
          <w:u w:val="single"/>
        </w:rPr>
        <w:t xml:space="preserve"> </w:t>
      </w:r>
      <w:r>
        <w:rPr>
          <w:b/>
          <w:sz w:val="20"/>
          <w:u w:val="single"/>
        </w:rPr>
        <w:t>CUMULABILITA’</w:t>
      </w:r>
      <w:r>
        <w:rPr>
          <w:b/>
          <w:spacing w:val="68"/>
          <w:w w:val="150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70"/>
          <w:w w:val="150"/>
          <w:sz w:val="20"/>
          <w:u w:val="single"/>
        </w:rPr>
        <w:t xml:space="preserve"> </w:t>
      </w:r>
      <w:r>
        <w:rPr>
          <w:b/>
          <w:sz w:val="20"/>
          <w:u w:val="single"/>
        </w:rPr>
        <w:t>CONTRIBUTI</w:t>
      </w:r>
      <w:r>
        <w:rPr>
          <w:b/>
          <w:spacing w:val="69"/>
          <w:w w:val="150"/>
          <w:sz w:val="20"/>
          <w:u w:val="single"/>
        </w:rPr>
        <w:t xml:space="preserve"> </w:t>
      </w:r>
      <w:r>
        <w:rPr>
          <w:b/>
          <w:sz w:val="20"/>
          <w:u w:val="single"/>
        </w:rPr>
        <w:t>DESTINATI</w:t>
      </w:r>
      <w:r>
        <w:rPr>
          <w:b/>
          <w:spacing w:val="69"/>
          <w:w w:val="150"/>
          <w:sz w:val="20"/>
          <w:u w:val="single"/>
        </w:rPr>
        <w:t xml:space="preserve"> </w:t>
      </w:r>
      <w:r>
        <w:rPr>
          <w:b/>
          <w:sz w:val="20"/>
          <w:u w:val="single"/>
        </w:rPr>
        <w:t>ALLA</w:t>
      </w:r>
      <w:r>
        <w:rPr>
          <w:b/>
          <w:spacing w:val="68"/>
          <w:w w:val="150"/>
          <w:sz w:val="20"/>
          <w:u w:val="single"/>
        </w:rPr>
        <w:t xml:space="preserve"> </w:t>
      </w:r>
      <w:r>
        <w:rPr>
          <w:b/>
          <w:sz w:val="20"/>
          <w:u w:val="single"/>
        </w:rPr>
        <w:t>STESSA</w:t>
      </w:r>
      <w:r>
        <w:rPr>
          <w:b/>
          <w:spacing w:val="70"/>
          <w:w w:val="150"/>
          <w:sz w:val="20"/>
          <w:u w:val="single"/>
        </w:rPr>
        <w:t xml:space="preserve"> </w:t>
      </w:r>
      <w:r>
        <w:rPr>
          <w:b/>
          <w:sz w:val="20"/>
          <w:u w:val="single"/>
        </w:rPr>
        <w:t>FINALITA</w:t>
      </w:r>
      <w:r>
        <w:rPr>
          <w:b/>
          <w:sz w:val="20"/>
        </w:rPr>
        <w:t>’</w:t>
      </w:r>
      <w:r>
        <w:rPr>
          <w:b/>
          <w:spacing w:val="71"/>
          <w:w w:val="150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:rsidR="007B6D68" w:rsidRDefault="001C6904">
      <w:pPr>
        <w:spacing w:before="40"/>
        <w:ind w:left="55"/>
        <w:rPr>
          <w:b/>
          <w:sz w:val="20"/>
        </w:rPr>
      </w:pPr>
      <w:r>
        <w:rPr>
          <w:b/>
          <w:spacing w:val="-2"/>
          <w:sz w:val="20"/>
        </w:rPr>
        <w:t>precisamente:</w:t>
      </w:r>
    </w:p>
    <w:p w:rsidR="007B6D68" w:rsidRDefault="007B6D68">
      <w:pPr>
        <w:pStyle w:val="Corpodeltesto"/>
        <w:spacing w:before="29"/>
        <w:rPr>
          <w:b/>
        </w:rPr>
      </w:pPr>
    </w:p>
    <w:p w:rsidR="007B6D68" w:rsidRDefault="001C6904">
      <w:pPr>
        <w:pStyle w:val="Paragrafoelenco"/>
        <w:numPr>
          <w:ilvl w:val="0"/>
          <w:numId w:val="1"/>
        </w:numPr>
        <w:tabs>
          <w:tab w:val="left" w:pos="565"/>
          <w:tab w:val="left" w:pos="601"/>
        </w:tabs>
        <w:spacing w:line="276" w:lineRule="auto"/>
        <w:ind w:left="565" w:right="55" w:hanging="510"/>
        <w:rPr>
          <w:sz w:val="20"/>
          <w:u w:val="none"/>
        </w:rPr>
      </w:pPr>
      <w:r>
        <w:rPr>
          <w:rFonts w:ascii="Times New Roman" w:hAnsi="Times New Roman"/>
          <w:sz w:val="20"/>
        </w:rPr>
        <w:t>d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stato</w:t>
      </w:r>
      <w:r>
        <w:rPr>
          <w:spacing w:val="19"/>
          <w:sz w:val="20"/>
        </w:rPr>
        <w:t xml:space="preserve"> </w:t>
      </w:r>
      <w:r>
        <w:rPr>
          <w:sz w:val="20"/>
        </w:rPr>
        <w:t>percettore</w:t>
      </w:r>
      <w:r>
        <w:rPr>
          <w:spacing w:val="26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altra</w:t>
      </w:r>
      <w:r>
        <w:rPr>
          <w:spacing w:val="20"/>
          <w:sz w:val="20"/>
        </w:rPr>
        <w:t xml:space="preserve"> </w:t>
      </w:r>
      <w:r>
        <w:rPr>
          <w:sz w:val="20"/>
        </w:rPr>
        <w:t>misura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intevento</w:t>
      </w:r>
      <w:r>
        <w:rPr>
          <w:spacing w:val="21"/>
          <w:sz w:val="20"/>
        </w:rPr>
        <w:t xml:space="preserve"> </w:t>
      </w:r>
      <w:r>
        <w:rPr>
          <w:sz w:val="20"/>
        </w:rPr>
        <w:t>statale</w:t>
      </w:r>
      <w:r>
        <w:rPr>
          <w:spacing w:val="18"/>
          <w:sz w:val="20"/>
        </w:rPr>
        <w:t xml:space="preserve"> </w:t>
      </w:r>
      <w:r>
        <w:rPr>
          <w:sz w:val="20"/>
        </w:rPr>
        <w:t>rilevante</w:t>
      </w:r>
      <w:r>
        <w:rPr>
          <w:spacing w:val="20"/>
          <w:sz w:val="20"/>
        </w:rPr>
        <w:t xml:space="preserve"> </w:t>
      </w:r>
      <w:r>
        <w:rPr>
          <w:sz w:val="20"/>
        </w:rPr>
        <w:t>ai</w:t>
      </w:r>
      <w:r>
        <w:rPr>
          <w:spacing w:val="18"/>
          <w:sz w:val="20"/>
        </w:rPr>
        <w:t xml:space="preserve"> </w:t>
      </w:r>
      <w:r>
        <w:rPr>
          <w:sz w:val="20"/>
        </w:rPr>
        <w:t>fini</w:t>
      </w:r>
      <w:r>
        <w:rPr>
          <w:spacing w:val="18"/>
          <w:sz w:val="20"/>
        </w:rPr>
        <w:t xml:space="preserve"> </w:t>
      </w:r>
      <w:r>
        <w:rPr>
          <w:sz w:val="20"/>
        </w:rPr>
        <w:t>IRPEF</w:t>
      </w:r>
      <w:r>
        <w:rPr>
          <w:spacing w:val="32"/>
          <w:sz w:val="20"/>
        </w:rPr>
        <w:t xml:space="preserve"> </w:t>
      </w:r>
      <w:r>
        <w:rPr>
          <w:b/>
          <w:sz w:val="20"/>
        </w:rPr>
        <w:t>(ADI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REI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z w:val="20"/>
          <w:u w:val="none"/>
        </w:rPr>
        <w:t xml:space="preserve"> </w:t>
      </w:r>
      <w:r>
        <w:rPr>
          <w:b/>
          <w:sz w:val="20"/>
        </w:rPr>
        <w:t>NASPI ecc.)</w:t>
      </w:r>
      <w:r>
        <w:rPr>
          <w:b/>
          <w:spacing w:val="80"/>
          <w:sz w:val="20"/>
          <w:u w:val="none"/>
        </w:rPr>
        <w:t xml:space="preserve"> </w:t>
      </w:r>
      <w:r>
        <w:rPr>
          <w:sz w:val="20"/>
          <w:u w:val="none"/>
        </w:rPr>
        <w:t xml:space="preserve">nell’intero </w:t>
      </w:r>
      <w:r>
        <w:rPr>
          <w:b/>
          <w:sz w:val="20"/>
          <w:u w:val="none"/>
        </w:rPr>
        <w:t xml:space="preserve">anno 2025 </w:t>
      </w:r>
      <w:r>
        <w:rPr>
          <w:sz w:val="20"/>
          <w:u w:val="none"/>
        </w:rPr>
        <w:t>;</w:t>
      </w:r>
    </w:p>
    <w:p w:rsidR="007B6D68" w:rsidRDefault="001C6904">
      <w:pPr>
        <w:pStyle w:val="Paragrafoelenco"/>
        <w:numPr>
          <w:ilvl w:val="0"/>
          <w:numId w:val="1"/>
        </w:numPr>
        <w:tabs>
          <w:tab w:val="left" w:pos="457"/>
          <w:tab w:val="left" w:pos="565"/>
          <w:tab w:val="left" w:pos="1765"/>
          <w:tab w:val="left" w:pos="3023"/>
          <w:tab w:val="left" w:pos="3877"/>
          <w:tab w:val="left" w:pos="4641"/>
          <w:tab w:val="left" w:pos="5740"/>
          <w:tab w:val="left" w:pos="6551"/>
          <w:tab w:val="left" w:pos="6910"/>
          <w:tab w:val="left" w:pos="7727"/>
          <w:tab w:val="left" w:pos="8310"/>
          <w:tab w:val="left" w:pos="9357"/>
        </w:tabs>
        <w:spacing w:line="276" w:lineRule="auto"/>
        <w:ind w:left="565" w:right="52" w:hanging="510"/>
        <w:rPr>
          <w:sz w:val="20"/>
          <w:u w:val="none"/>
        </w:rPr>
      </w:pPr>
      <w:r>
        <w:rPr>
          <w:rFonts w:ascii="Times New Roman" w:hAnsi="Times New Roman"/>
          <w:sz w:val="20"/>
        </w:rPr>
        <w:t>d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essere stato percettore di altra misura di intevento statale rilevante ai fini IRPEF</w:t>
      </w:r>
      <w:r>
        <w:rPr>
          <w:spacing w:val="31"/>
          <w:sz w:val="20"/>
        </w:rPr>
        <w:t xml:space="preserve"> </w:t>
      </w:r>
      <w:r>
        <w:rPr>
          <w:b/>
          <w:sz w:val="20"/>
        </w:rPr>
        <w:t>(ADI -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REI – NASPI -</w:t>
      </w:r>
      <w:r>
        <w:rPr>
          <w:b/>
          <w:sz w:val="20"/>
          <w:u w:val="none"/>
        </w:rPr>
        <w:t xml:space="preserve"> </w:t>
      </w:r>
      <w:r>
        <w:rPr>
          <w:b/>
          <w:spacing w:val="-4"/>
          <w:sz w:val="20"/>
        </w:rPr>
        <w:t>ecc.)</w:t>
      </w:r>
      <w:r>
        <w:rPr>
          <w:b/>
          <w:sz w:val="20"/>
          <w:u w:val="none"/>
        </w:rPr>
        <w:tab/>
      </w:r>
      <w:r>
        <w:rPr>
          <w:b/>
          <w:spacing w:val="-2"/>
          <w:sz w:val="20"/>
          <w:u w:val="none"/>
        </w:rPr>
        <w:t>nell'anno</w:t>
      </w:r>
      <w:r>
        <w:rPr>
          <w:b/>
          <w:sz w:val="20"/>
          <w:u w:val="none"/>
        </w:rPr>
        <w:tab/>
      </w:r>
      <w:r>
        <w:rPr>
          <w:b/>
          <w:spacing w:val="-2"/>
          <w:sz w:val="20"/>
          <w:u w:val="none"/>
        </w:rPr>
        <w:t>2025,</w:t>
      </w:r>
      <w:r>
        <w:rPr>
          <w:b/>
          <w:sz w:val="20"/>
          <w:u w:val="none"/>
        </w:rPr>
        <w:tab/>
      </w:r>
      <w:r>
        <w:rPr>
          <w:spacing w:val="-4"/>
          <w:sz w:val="20"/>
          <w:u w:val="none"/>
        </w:rPr>
        <w:t>solo</w:t>
      </w:r>
      <w:r>
        <w:rPr>
          <w:sz w:val="20"/>
          <w:u w:val="none"/>
        </w:rPr>
        <w:tab/>
      </w:r>
      <w:r>
        <w:rPr>
          <w:spacing w:val="-4"/>
          <w:sz w:val="20"/>
          <w:u w:val="none"/>
        </w:rPr>
        <w:t>per</w:t>
      </w:r>
      <w:r>
        <w:rPr>
          <w:sz w:val="20"/>
          <w:u w:val="none"/>
        </w:rPr>
        <w:tab/>
      </w:r>
      <w:r>
        <w:rPr>
          <w:spacing w:val="-6"/>
          <w:sz w:val="20"/>
          <w:u w:val="none"/>
        </w:rPr>
        <w:t>n.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none"/>
        </w:rPr>
        <w:tab/>
      </w:r>
      <w:r>
        <w:rPr>
          <w:spacing w:val="-4"/>
          <w:sz w:val="20"/>
          <w:u w:val="none"/>
        </w:rPr>
        <w:t>mesi</w:t>
      </w:r>
      <w:r>
        <w:rPr>
          <w:sz w:val="20"/>
          <w:u w:val="none"/>
        </w:rPr>
        <w:tab/>
      </w:r>
      <w:r>
        <w:rPr>
          <w:spacing w:val="-6"/>
          <w:sz w:val="20"/>
          <w:u w:val="none"/>
        </w:rPr>
        <w:t>di</w:t>
      </w:r>
      <w:r>
        <w:rPr>
          <w:sz w:val="20"/>
          <w:u w:val="none"/>
        </w:rPr>
        <w:tab/>
      </w:r>
      <w:r>
        <w:rPr>
          <w:spacing w:val="-2"/>
          <w:sz w:val="20"/>
          <w:u w:val="none"/>
        </w:rPr>
        <w:t>seguito</w:t>
      </w:r>
      <w:r>
        <w:rPr>
          <w:sz w:val="20"/>
          <w:u w:val="none"/>
        </w:rPr>
        <w:tab/>
      </w:r>
      <w:r>
        <w:rPr>
          <w:spacing w:val="-2"/>
          <w:sz w:val="20"/>
          <w:u w:val="none"/>
        </w:rPr>
        <w:t>indicati</w:t>
      </w:r>
    </w:p>
    <w:p w:rsidR="007B6D68" w:rsidRDefault="001C6904">
      <w:pPr>
        <w:tabs>
          <w:tab w:val="left" w:pos="9965"/>
        </w:tabs>
        <w:spacing w:line="269" w:lineRule="exact"/>
        <w:ind w:left="565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b/>
          <w:spacing w:val="-10"/>
          <w:sz w:val="20"/>
        </w:rPr>
        <w:t>;</w:t>
      </w:r>
    </w:p>
    <w:p w:rsidR="007B6D68" w:rsidRDefault="007B6D68">
      <w:pPr>
        <w:pStyle w:val="Corpodeltesto"/>
        <w:spacing w:before="68"/>
        <w:rPr>
          <w:b/>
        </w:rPr>
      </w:pPr>
    </w:p>
    <w:p w:rsidR="007B6D68" w:rsidRDefault="001C6904">
      <w:pPr>
        <w:pStyle w:val="Paragrafoelenco"/>
        <w:numPr>
          <w:ilvl w:val="0"/>
          <w:numId w:val="1"/>
        </w:numPr>
        <w:tabs>
          <w:tab w:val="left" w:pos="487"/>
          <w:tab w:val="left" w:pos="510"/>
        </w:tabs>
        <w:spacing w:line="276" w:lineRule="auto"/>
        <w:ind w:left="510" w:hanging="454"/>
        <w:jc w:val="both"/>
        <w:rPr>
          <w:sz w:val="20"/>
          <w:u w:val="none"/>
        </w:rPr>
      </w:pPr>
      <w:r>
        <w:rPr>
          <w:sz w:val="20"/>
        </w:rPr>
        <w:t xml:space="preserve">di </w:t>
      </w:r>
      <w:r>
        <w:rPr>
          <w:b/>
          <w:sz w:val="20"/>
        </w:rPr>
        <w:t xml:space="preserve">NON </w:t>
      </w:r>
      <w:r>
        <w:rPr>
          <w:sz w:val="20"/>
        </w:rPr>
        <w:t xml:space="preserve">essere stato percettore di altre misure a sostegno della locazione </w:t>
      </w:r>
      <w:r>
        <w:rPr>
          <w:sz w:val="20"/>
        </w:rPr>
        <w:t>dell’alloggio predisposte da Enti</w:t>
      </w:r>
      <w:r>
        <w:rPr>
          <w:sz w:val="20"/>
          <w:u w:val="none"/>
        </w:rPr>
        <w:t xml:space="preserve"> </w:t>
      </w:r>
      <w:r>
        <w:rPr>
          <w:sz w:val="20"/>
        </w:rPr>
        <w:t xml:space="preserve">istituzionali (Stato, Regione, Comuni, tra questi rientrano anche i contributi a sostegno di </w:t>
      </w:r>
      <w:r>
        <w:rPr>
          <w:b/>
          <w:sz w:val="20"/>
        </w:rPr>
        <w:t>INQUILINI</w:t>
      </w:r>
      <w:r>
        <w:rPr>
          <w:b/>
          <w:sz w:val="20"/>
          <w:u w:val="none"/>
        </w:rPr>
        <w:t xml:space="preserve"> </w:t>
      </w:r>
      <w:r>
        <w:rPr>
          <w:b/>
          <w:sz w:val="20"/>
        </w:rPr>
        <w:t>MOROSI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INCOLPEVOLI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DESTINATARI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PROVVEDIMENTI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ESECUTIVI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SFRATTO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</w:p>
    <w:p w:rsidR="007B6D68" w:rsidRDefault="001C6904">
      <w:pPr>
        <w:pStyle w:val="Corpodeltesto"/>
        <w:spacing w:line="276" w:lineRule="auto"/>
        <w:ind w:left="510" w:right="59"/>
        <w:jc w:val="both"/>
        <w:rPr>
          <w:b/>
        </w:rPr>
      </w:pP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Decreto</w:t>
      </w:r>
      <w:r>
        <w:rPr>
          <w:spacing w:val="40"/>
          <w:u w:val="single"/>
        </w:rPr>
        <w:t xml:space="preserve"> </w:t>
      </w:r>
      <w:r>
        <w:rPr>
          <w:u w:val="single"/>
        </w:rPr>
        <w:t>interministeriale</w:t>
      </w:r>
      <w:r>
        <w:rPr>
          <w:spacing w:val="40"/>
          <w:u w:val="single"/>
        </w:rPr>
        <w:t xml:space="preserve"> </w:t>
      </w:r>
      <w:r>
        <w:rPr>
          <w:u w:val="single"/>
        </w:rPr>
        <w:t>MIMS-MEF</w:t>
      </w:r>
      <w:r>
        <w:rPr>
          <w:spacing w:val="40"/>
          <w:u w:val="single"/>
        </w:rPr>
        <w:t xml:space="preserve"> </w:t>
      </w:r>
      <w:r>
        <w:rPr>
          <w:u w:val="single"/>
        </w:rPr>
        <w:t>d</w:t>
      </w:r>
      <w:r>
        <w:rPr>
          <w:u w:val="single"/>
        </w:rPr>
        <w:t>el</w:t>
      </w:r>
      <w:r>
        <w:rPr>
          <w:spacing w:val="40"/>
          <w:u w:val="single"/>
        </w:rPr>
        <w:t xml:space="preserve"> </w:t>
      </w:r>
      <w:r>
        <w:rPr>
          <w:u w:val="single"/>
        </w:rPr>
        <w:t>13/07/2022,</w:t>
      </w:r>
      <w:r>
        <w:rPr>
          <w:spacing w:val="40"/>
          <w:u w:val="single"/>
        </w:rPr>
        <w:t xml:space="preserve"> </w:t>
      </w:r>
      <w:r>
        <w:rPr>
          <w:u w:val="single"/>
        </w:rPr>
        <w:t>pubblicato</w:t>
      </w:r>
      <w:r>
        <w:rPr>
          <w:spacing w:val="40"/>
          <w:u w:val="single"/>
        </w:rPr>
        <w:t xml:space="preserve"> </w:t>
      </w:r>
      <w:r>
        <w:rPr>
          <w:u w:val="single"/>
        </w:rPr>
        <w:t>sulla</w:t>
      </w:r>
      <w:r>
        <w:rPr>
          <w:spacing w:val="40"/>
          <w:u w:val="single"/>
        </w:rPr>
        <w:t xml:space="preserve"> </w:t>
      </w:r>
      <w:r>
        <w:rPr>
          <w:u w:val="single"/>
        </w:rPr>
        <w:t>G.U.</w:t>
      </w:r>
      <w:r>
        <w:rPr>
          <w:spacing w:val="40"/>
          <w:u w:val="single"/>
        </w:rPr>
        <w:t xml:space="preserve"> </w:t>
      </w:r>
      <w:r>
        <w:rPr>
          <w:u w:val="single"/>
        </w:rPr>
        <w:t>n.</w:t>
      </w:r>
      <w:r>
        <w:rPr>
          <w:spacing w:val="40"/>
          <w:u w:val="single"/>
        </w:rPr>
        <w:t xml:space="preserve"> </w:t>
      </w:r>
      <w:r>
        <w:rPr>
          <w:u w:val="single"/>
        </w:rPr>
        <w:t>187</w:t>
      </w:r>
      <w:r>
        <w:rPr>
          <w:spacing w:val="40"/>
          <w:u w:val="single"/>
        </w:rPr>
        <w:t xml:space="preserve"> </w:t>
      </w:r>
      <w:r>
        <w:rPr>
          <w:u w:val="single"/>
        </w:rPr>
        <w:t>del</w:t>
      </w:r>
      <w:r>
        <w:rPr>
          <w:spacing w:val="40"/>
          <w:u w:val="single"/>
        </w:rPr>
        <w:t xml:space="preserve"> </w:t>
      </w:r>
      <w:r>
        <w:rPr>
          <w:u w:val="single"/>
        </w:rPr>
        <w:t>11/08/2022)</w:t>
      </w:r>
      <w:r>
        <w:t xml:space="preserve"> nell’ </w:t>
      </w:r>
      <w:r>
        <w:rPr>
          <w:b/>
        </w:rPr>
        <w:t>anno 2025;</w:t>
      </w:r>
    </w:p>
    <w:p w:rsidR="007B6D68" w:rsidRDefault="001C6904">
      <w:pPr>
        <w:pStyle w:val="Paragrafoelenco"/>
        <w:numPr>
          <w:ilvl w:val="0"/>
          <w:numId w:val="1"/>
        </w:numPr>
        <w:tabs>
          <w:tab w:val="left" w:pos="510"/>
          <w:tab w:val="left" w:pos="613"/>
        </w:tabs>
        <w:spacing w:line="276" w:lineRule="auto"/>
        <w:ind w:left="510" w:hanging="454"/>
        <w:jc w:val="both"/>
        <w:rPr>
          <w:sz w:val="20"/>
          <w:u w:val="none"/>
        </w:rPr>
      </w:pPr>
      <w:r>
        <w:rPr>
          <w:sz w:val="20"/>
        </w:rPr>
        <w:tab/>
        <w:t>di essere stato percettore di altre misure a sostegno della locazione dell’alloggio predisposte da Enti</w:t>
      </w:r>
      <w:r>
        <w:rPr>
          <w:sz w:val="20"/>
          <w:u w:val="none"/>
        </w:rPr>
        <w:t xml:space="preserve"> </w:t>
      </w:r>
      <w:r>
        <w:rPr>
          <w:sz w:val="20"/>
        </w:rPr>
        <w:t xml:space="preserve">istituzionali (Stato, Regione, Comuni, tra questi rientrano anche i contributi a sostegno di </w:t>
      </w:r>
      <w:r>
        <w:rPr>
          <w:b/>
          <w:sz w:val="20"/>
        </w:rPr>
        <w:t>INQUILINI</w:t>
      </w:r>
      <w:r>
        <w:rPr>
          <w:b/>
          <w:sz w:val="20"/>
          <w:u w:val="none"/>
        </w:rPr>
        <w:t xml:space="preserve"> </w:t>
      </w:r>
      <w:r>
        <w:rPr>
          <w:b/>
          <w:sz w:val="20"/>
        </w:rPr>
        <w:t>MOROSI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INCOLPEVOLI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DESTINATARI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PROVVEDIMENTI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ESECUTIVI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SFRATTO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cui</w:t>
      </w:r>
    </w:p>
    <w:p w:rsidR="007B6D68" w:rsidRDefault="001C6904">
      <w:pPr>
        <w:pStyle w:val="Corpodeltesto"/>
        <w:tabs>
          <w:tab w:val="left" w:pos="1371"/>
          <w:tab w:val="left" w:pos="2319"/>
          <w:tab w:val="left" w:pos="3257"/>
          <w:tab w:val="left" w:pos="4109"/>
          <w:tab w:val="left" w:pos="5386"/>
          <w:tab w:val="left" w:pos="6197"/>
          <w:tab w:val="left" w:pos="6643"/>
          <w:tab w:val="left" w:pos="7549"/>
          <w:tab w:val="left" w:pos="8218"/>
          <w:tab w:val="left" w:pos="9353"/>
        </w:tabs>
        <w:spacing w:line="276" w:lineRule="auto"/>
        <w:ind w:left="510" w:right="49"/>
      </w:pP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Decreto</w:t>
      </w:r>
      <w:r>
        <w:rPr>
          <w:spacing w:val="40"/>
          <w:u w:val="single"/>
        </w:rPr>
        <w:t xml:space="preserve"> </w:t>
      </w:r>
      <w:r>
        <w:rPr>
          <w:u w:val="single"/>
        </w:rPr>
        <w:t>interministeriale</w:t>
      </w:r>
      <w:r>
        <w:rPr>
          <w:spacing w:val="40"/>
          <w:u w:val="single"/>
        </w:rPr>
        <w:t xml:space="preserve"> </w:t>
      </w:r>
      <w:r>
        <w:rPr>
          <w:u w:val="single"/>
        </w:rPr>
        <w:t>MIMS-MEF</w:t>
      </w:r>
      <w:r>
        <w:rPr>
          <w:spacing w:val="40"/>
          <w:u w:val="single"/>
        </w:rPr>
        <w:t xml:space="preserve"> </w:t>
      </w:r>
      <w:r>
        <w:rPr>
          <w:u w:val="single"/>
        </w:rPr>
        <w:t>del</w:t>
      </w:r>
      <w:r>
        <w:rPr>
          <w:spacing w:val="70"/>
          <w:u w:val="single"/>
        </w:rPr>
        <w:t xml:space="preserve"> </w:t>
      </w:r>
      <w:r>
        <w:rPr>
          <w:u w:val="single"/>
        </w:rPr>
        <w:t>13/07/2022,</w:t>
      </w:r>
      <w:r>
        <w:rPr>
          <w:spacing w:val="40"/>
          <w:u w:val="single"/>
        </w:rPr>
        <w:t xml:space="preserve"> </w:t>
      </w:r>
      <w:r>
        <w:rPr>
          <w:u w:val="single"/>
        </w:rPr>
        <w:t>pubblicato</w:t>
      </w:r>
      <w:r>
        <w:rPr>
          <w:spacing w:val="65"/>
          <w:u w:val="single"/>
        </w:rPr>
        <w:t xml:space="preserve"> </w:t>
      </w:r>
      <w:r>
        <w:rPr>
          <w:u w:val="single"/>
        </w:rPr>
        <w:t>sulla</w:t>
      </w:r>
      <w:r>
        <w:rPr>
          <w:spacing w:val="40"/>
          <w:u w:val="single"/>
        </w:rPr>
        <w:t xml:space="preserve"> </w:t>
      </w:r>
      <w:r>
        <w:rPr>
          <w:u w:val="single"/>
        </w:rPr>
        <w:t>G.</w:t>
      </w:r>
      <w:r>
        <w:rPr>
          <w:u w:val="single"/>
        </w:rPr>
        <w:t>U.</w:t>
      </w:r>
      <w:r>
        <w:rPr>
          <w:spacing w:val="40"/>
          <w:u w:val="single"/>
        </w:rPr>
        <w:t xml:space="preserve"> </w:t>
      </w:r>
      <w:r>
        <w:rPr>
          <w:u w:val="single"/>
        </w:rPr>
        <w:t>n.</w:t>
      </w:r>
      <w:r>
        <w:rPr>
          <w:spacing w:val="40"/>
          <w:u w:val="single"/>
        </w:rPr>
        <w:t xml:space="preserve"> </w:t>
      </w:r>
      <w:r>
        <w:rPr>
          <w:u w:val="single"/>
        </w:rPr>
        <w:t>187</w:t>
      </w:r>
      <w:r>
        <w:rPr>
          <w:spacing w:val="40"/>
          <w:u w:val="single"/>
        </w:rPr>
        <w:t xml:space="preserve"> </w:t>
      </w:r>
      <w:r>
        <w:rPr>
          <w:u w:val="single"/>
        </w:rPr>
        <w:t>del</w:t>
      </w:r>
      <w:r>
        <w:rPr>
          <w:spacing w:val="40"/>
          <w:u w:val="single"/>
        </w:rPr>
        <w:t xml:space="preserve"> </w:t>
      </w:r>
      <w:r>
        <w:rPr>
          <w:u w:val="single"/>
        </w:rPr>
        <w:t>11/08/2022)</w:t>
      </w:r>
      <w:r>
        <w:rPr>
          <w:spacing w:val="40"/>
        </w:rPr>
        <w:t xml:space="preserve"> </w:t>
      </w:r>
      <w:r>
        <w:rPr>
          <w:spacing w:val="-2"/>
        </w:rPr>
        <w:t>nell’</w:t>
      </w:r>
      <w:r>
        <w:tab/>
      </w:r>
      <w:r>
        <w:rPr>
          <w:b/>
          <w:spacing w:val="-4"/>
        </w:rPr>
        <w:t>anno</w:t>
      </w:r>
      <w:r>
        <w:rPr>
          <w:b/>
        </w:rPr>
        <w:tab/>
      </w:r>
      <w:r>
        <w:rPr>
          <w:b/>
          <w:spacing w:val="-2"/>
        </w:rPr>
        <w:t>2025,</w:t>
      </w:r>
      <w:r>
        <w:rPr>
          <w:b/>
        </w:rPr>
        <w:tab/>
      </w:r>
      <w:r>
        <w:rPr>
          <w:spacing w:val="-4"/>
        </w:rPr>
        <w:t>solo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mesi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seguito</w:t>
      </w:r>
      <w:r>
        <w:tab/>
      </w:r>
      <w:r>
        <w:rPr>
          <w:spacing w:val="-2"/>
        </w:rPr>
        <w:t>indicati</w:t>
      </w:r>
    </w:p>
    <w:p w:rsidR="007B6D68" w:rsidRDefault="001C6904">
      <w:pPr>
        <w:tabs>
          <w:tab w:val="left" w:pos="6009"/>
        </w:tabs>
        <w:spacing w:line="269" w:lineRule="exact"/>
        <w:ind w:left="51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7B6D68" w:rsidRDefault="001C6904">
      <w:pPr>
        <w:spacing w:before="32"/>
        <w:ind w:left="55" w:right="91"/>
        <w:jc w:val="both"/>
        <w:rPr>
          <w:i/>
          <w:sz w:val="20"/>
        </w:rPr>
      </w:pPr>
      <w:r>
        <w:rPr>
          <w:i/>
          <w:sz w:val="20"/>
        </w:rPr>
        <w:t xml:space="preserve">Dichiara, infine, di essere informato ai sensi e per gli effetti di cui all’art. 13 del D. Lgs 30 giugno 2003 n° 196, che i dati personali raccolti saranno trattati, anche </w:t>
      </w:r>
      <w:r>
        <w:rPr>
          <w:i/>
          <w:sz w:val="20"/>
        </w:rPr>
        <w:t>con strumenti informatici, esclusivamente nell’ambito del procedimento per il quale la presente dichiarazione viene resa.</w:t>
      </w:r>
    </w:p>
    <w:p w:rsidR="007B6D68" w:rsidRDefault="007B6D68">
      <w:pPr>
        <w:pStyle w:val="Corpodeltesto"/>
        <w:rPr>
          <w:i/>
        </w:rPr>
      </w:pPr>
    </w:p>
    <w:p w:rsidR="007B6D68" w:rsidRDefault="001C6904">
      <w:pPr>
        <w:pStyle w:val="Corpodeltesto"/>
        <w:tabs>
          <w:tab w:val="left" w:pos="3373"/>
          <w:tab w:val="left" w:pos="7528"/>
        </w:tabs>
        <w:spacing w:before="1"/>
        <w:ind w:left="55"/>
        <w:jc w:val="both"/>
      </w:pPr>
      <w:r>
        <w:t>Cerisano</w:t>
      </w:r>
      <w:r w:rsidR="00F739FF">
        <w:rPr>
          <w:spacing w:val="-3"/>
        </w:rPr>
        <w:t xml:space="preserve"> </w:t>
      </w:r>
      <w:r w:rsidR="00F739FF">
        <w:t>,</w:t>
      </w:r>
      <w:r w:rsidR="00F739FF">
        <w:rPr>
          <w:spacing w:val="-3"/>
        </w:rPr>
        <w:t xml:space="preserve"> </w:t>
      </w:r>
      <w:r w:rsidR="00F739FF">
        <w:t>li</w:t>
      </w:r>
      <w:r w:rsidR="00F739FF">
        <w:rPr>
          <w:spacing w:val="-4"/>
        </w:rPr>
        <w:t xml:space="preserve"> </w:t>
      </w:r>
      <w:r w:rsidR="00F739FF">
        <w:rPr>
          <w:rFonts w:ascii="Times New Roman"/>
          <w:u w:val="single"/>
        </w:rPr>
        <w:tab/>
      </w:r>
      <w:r w:rsidR="00F739FF">
        <w:rPr>
          <w:rFonts w:ascii="Times New Roman"/>
        </w:rPr>
        <w:tab/>
      </w:r>
      <w:r w:rsidR="00F739FF">
        <w:t>Il</w:t>
      </w:r>
      <w:r w:rsidR="00F739FF">
        <w:rPr>
          <w:spacing w:val="-3"/>
        </w:rPr>
        <w:t xml:space="preserve"> </w:t>
      </w:r>
      <w:r w:rsidR="00F739FF">
        <w:rPr>
          <w:spacing w:val="-2"/>
        </w:rPr>
        <w:t>Dichiarante</w:t>
      </w:r>
    </w:p>
    <w:sectPr w:rsidR="007B6D68" w:rsidSect="007B6D68">
      <w:footerReference w:type="default" r:id="rId7"/>
      <w:type w:val="continuous"/>
      <w:pgSz w:w="12240" w:h="15840"/>
      <w:pgMar w:top="900" w:right="1080" w:bottom="800" w:left="1080" w:header="0" w:footer="61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04" w:rsidRDefault="001C6904" w:rsidP="00FF5B4A">
      <w:r>
        <w:separator/>
      </w:r>
    </w:p>
  </w:endnote>
  <w:endnote w:type="continuationSeparator" w:id="0">
    <w:p w:rsidR="001C6904" w:rsidRDefault="001C6904" w:rsidP="00FF5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D68" w:rsidRDefault="00FF5B4A">
    <w:pPr>
      <w:pStyle w:val="Corpodeltesto"/>
      <w:spacing w:line="14" w:lineRule="auto"/>
    </w:pPr>
    <w:r>
      <w:pict>
        <v:line id="_x0000_s2049" style="position:absolute;z-index:-251658752;mso-position-horizontal-relative:page;mso-position-vertical-relative:page" from="396.8pt,751.4pt" to="531.8pt,751.4pt" strokeweight=".59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04" w:rsidRDefault="001C6904" w:rsidP="00FF5B4A">
      <w:r>
        <w:separator/>
      </w:r>
    </w:p>
  </w:footnote>
  <w:footnote w:type="continuationSeparator" w:id="0">
    <w:p w:rsidR="001C6904" w:rsidRDefault="001C6904" w:rsidP="00FF5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F7054"/>
    <w:multiLevelType w:val="hybridMultilevel"/>
    <w:tmpl w:val="CC767DEA"/>
    <w:lvl w:ilvl="0" w:tplc="E5DE37F0">
      <w:numFmt w:val="bullet"/>
      <w:lvlText w:val="☐"/>
      <w:lvlJc w:val="left"/>
      <w:pPr>
        <w:ind w:left="566" w:hanging="5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766A1AB2">
      <w:numFmt w:val="bullet"/>
      <w:lvlText w:val="•"/>
      <w:lvlJc w:val="left"/>
      <w:pPr>
        <w:ind w:left="1512" w:hanging="546"/>
      </w:pPr>
      <w:rPr>
        <w:rFonts w:hint="default"/>
        <w:lang w:val="it-IT" w:eastAsia="en-US" w:bidi="ar-SA"/>
      </w:rPr>
    </w:lvl>
    <w:lvl w:ilvl="2" w:tplc="95CEA184">
      <w:numFmt w:val="bullet"/>
      <w:lvlText w:val="•"/>
      <w:lvlJc w:val="left"/>
      <w:pPr>
        <w:ind w:left="2464" w:hanging="546"/>
      </w:pPr>
      <w:rPr>
        <w:rFonts w:hint="default"/>
        <w:lang w:val="it-IT" w:eastAsia="en-US" w:bidi="ar-SA"/>
      </w:rPr>
    </w:lvl>
    <w:lvl w:ilvl="3" w:tplc="CA34C306">
      <w:numFmt w:val="bullet"/>
      <w:lvlText w:val="•"/>
      <w:lvlJc w:val="left"/>
      <w:pPr>
        <w:ind w:left="3416" w:hanging="546"/>
      </w:pPr>
      <w:rPr>
        <w:rFonts w:hint="default"/>
        <w:lang w:val="it-IT" w:eastAsia="en-US" w:bidi="ar-SA"/>
      </w:rPr>
    </w:lvl>
    <w:lvl w:ilvl="4" w:tplc="37DE89BC">
      <w:numFmt w:val="bullet"/>
      <w:lvlText w:val="•"/>
      <w:lvlJc w:val="left"/>
      <w:pPr>
        <w:ind w:left="4368" w:hanging="546"/>
      </w:pPr>
      <w:rPr>
        <w:rFonts w:hint="default"/>
        <w:lang w:val="it-IT" w:eastAsia="en-US" w:bidi="ar-SA"/>
      </w:rPr>
    </w:lvl>
    <w:lvl w:ilvl="5" w:tplc="6C78ADFA">
      <w:numFmt w:val="bullet"/>
      <w:lvlText w:val="•"/>
      <w:lvlJc w:val="left"/>
      <w:pPr>
        <w:ind w:left="5320" w:hanging="546"/>
      </w:pPr>
      <w:rPr>
        <w:rFonts w:hint="default"/>
        <w:lang w:val="it-IT" w:eastAsia="en-US" w:bidi="ar-SA"/>
      </w:rPr>
    </w:lvl>
    <w:lvl w:ilvl="6" w:tplc="03E60AD0">
      <w:numFmt w:val="bullet"/>
      <w:lvlText w:val="•"/>
      <w:lvlJc w:val="left"/>
      <w:pPr>
        <w:ind w:left="6272" w:hanging="546"/>
      </w:pPr>
      <w:rPr>
        <w:rFonts w:hint="default"/>
        <w:lang w:val="it-IT" w:eastAsia="en-US" w:bidi="ar-SA"/>
      </w:rPr>
    </w:lvl>
    <w:lvl w:ilvl="7" w:tplc="0C1E2C98">
      <w:numFmt w:val="bullet"/>
      <w:lvlText w:val="•"/>
      <w:lvlJc w:val="left"/>
      <w:pPr>
        <w:ind w:left="7224" w:hanging="546"/>
      </w:pPr>
      <w:rPr>
        <w:rFonts w:hint="default"/>
        <w:lang w:val="it-IT" w:eastAsia="en-US" w:bidi="ar-SA"/>
      </w:rPr>
    </w:lvl>
    <w:lvl w:ilvl="8" w:tplc="4A40F990">
      <w:numFmt w:val="bullet"/>
      <w:lvlText w:val="•"/>
      <w:lvlJc w:val="left"/>
      <w:pPr>
        <w:ind w:left="8176" w:hanging="5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B6D68"/>
    <w:rsid w:val="001C6904"/>
    <w:rsid w:val="002240EF"/>
    <w:rsid w:val="003509EE"/>
    <w:rsid w:val="007B6D68"/>
    <w:rsid w:val="008F6425"/>
    <w:rsid w:val="00F739FF"/>
    <w:rsid w:val="00FF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B6D68"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7B6D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B6D68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B6D68"/>
    <w:pPr>
      <w:ind w:left="510" w:right="50" w:hanging="510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sid w:val="007B6D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tecnico</dc:creator>
  <cp:lastModifiedBy>proto</cp:lastModifiedBy>
  <cp:revision>2</cp:revision>
  <dcterms:created xsi:type="dcterms:W3CDTF">2025-12-24T10:16:00Z</dcterms:created>
  <dcterms:modified xsi:type="dcterms:W3CDTF">2025-12-24T10:16:00Z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OpenOffice 4.1.16</vt:lpwstr>
  </property>
</Properties>
</file>